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8F" w:rsidRPr="00B751E1" w:rsidRDefault="00B751E1" w:rsidP="00B751E1">
      <w:pPr>
        <w:jc w:val="center"/>
        <w:rPr>
          <w:rFonts w:ascii="Garamond" w:hAnsi="Garamond"/>
          <w:b/>
          <w:sz w:val="40"/>
          <w:szCs w:val="36"/>
        </w:rPr>
      </w:pPr>
      <w:bookmarkStart w:id="0" w:name="_GoBack"/>
      <w:bookmarkEnd w:id="0"/>
      <w:r w:rsidRPr="00B751E1">
        <w:rPr>
          <w:rFonts w:ascii="Garamond" w:hAnsi="Garamond"/>
          <w:b/>
          <w:sz w:val="40"/>
          <w:szCs w:val="36"/>
        </w:rPr>
        <w:t>Calendario delle consultazioni</w:t>
      </w:r>
      <w:r w:rsidRPr="00B751E1">
        <w:rPr>
          <w:rFonts w:ascii="Garamond" w:hAnsi="Garamond"/>
          <w:b/>
          <w:sz w:val="40"/>
          <w:szCs w:val="36"/>
        </w:rPr>
        <w:br/>
        <w:t>del Presidente del Consiglio incaricato</w:t>
      </w:r>
      <w:r w:rsidRPr="00B751E1">
        <w:rPr>
          <w:rFonts w:ascii="Garamond" w:hAnsi="Garamond"/>
          <w:b/>
          <w:sz w:val="40"/>
          <w:szCs w:val="36"/>
        </w:rPr>
        <w:br/>
        <w:t>Giuseppe Conte</w:t>
      </w:r>
    </w:p>
    <w:tbl>
      <w:tblPr>
        <w:tblStyle w:val="Tabellagriglia1chiara"/>
        <w:tblW w:w="9905" w:type="dxa"/>
        <w:tblLook w:val="04A0" w:firstRow="1" w:lastRow="0" w:firstColumn="1" w:lastColumn="0" w:noHBand="0" w:noVBand="1"/>
      </w:tblPr>
      <w:tblGrid>
        <w:gridCol w:w="1116"/>
        <w:gridCol w:w="8789"/>
      </w:tblGrid>
      <w:tr w:rsidR="00B751E1" w:rsidRPr="00484FB6" w:rsidTr="00E6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2"/>
            <w:noWrap/>
            <w:hideMark/>
          </w:tcPr>
          <w:p w:rsidR="00B751E1" w:rsidRDefault="00B751E1" w:rsidP="00E6636C">
            <w:pPr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Camera dei Deputati, Sala dei Busti</w:t>
            </w:r>
          </w:p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 xml:space="preserve">Giovedì </w:t>
            </w:r>
            <w:r w:rsidRPr="00484FB6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 xml:space="preserve">29 </w:t>
            </w: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agosto</w:t>
            </w:r>
            <w:r w:rsidRPr="00484FB6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 xml:space="preserve"> 2019</w:t>
            </w:r>
          </w:p>
        </w:tc>
      </w:tr>
      <w:tr w:rsidR="00B751E1" w:rsidRPr="00484FB6" w:rsidTr="00B751E1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vAlign w:val="center"/>
            <w:hideMark/>
          </w:tcPr>
          <w:p w:rsidR="00B751E1" w:rsidRPr="00484FB6" w:rsidRDefault="00B751E1" w:rsidP="00B751E1">
            <w:pPr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Orario</w:t>
            </w:r>
          </w:p>
        </w:tc>
        <w:tc>
          <w:tcPr>
            <w:tcW w:w="8789" w:type="dxa"/>
            <w:noWrap/>
            <w:vAlign w:val="center"/>
            <w:hideMark/>
          </w:tcPr>
          <w:p w:rsidR="00B751E1" w:rsidRPr="00484FB6" w:rsidRDefault="00B751E1" w:rsidP="00B7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it-IT"/>
              </w:rPr>
              <w:t>Incontri</w:t>
            </w:r>
          </w:p>
        </w:tc>
      </w:tr>
      <w:tr w:rsidR="00B751E1" w:rsidRPr="00484FB6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15.20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 xml:space="preserve">Misto - </w:t>
            </w:r>
            <w:r w:rsidRPr="0080281D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Movimento Associativo Italiani all’Estero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Mario Alejandro Borghese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Sen. Ricardo Antonio Merlo</w:t>
            </w:r>
          </w:p>
        </w:tc>
      </w:tr>
      <w:tr w:rsidR="00B751E1" w:rsidRPr="00484FB6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5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4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 xml:space="preserve">Misto - </w:t>
            </w:r>
            <w:r w:rsidRPr="0080281D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Più Europa</w:t>
            </w: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/Centro Democratico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Benedetto Della Vedova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On. Alessandro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Fusacchia</w:t>
            </w:r>
            <w:proofErr w:type="spellEnd"/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</w:t>
            </w: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. Bruno Tabacci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Riccardo Magi</w:t>
            </w:r>
          </w:p>
        </w:tc>
      </w:tr>
      <w:tr w:rsidR="00B751E1" w:rsidRPr="00484FB6" w:rsidTr="00E6636C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6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0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 xml:space="preserve">Misto - </w:t>
            </w:r>
            <w:r w:rsidRPr="0080281D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Noi con l’Italia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Alessandro Colucci</w:t>
            </w:r>
          </w:p>
        </w:tc>
      </w:tr>
      <w:tr w:rsidR="00B751E1" w:rsidRPr="00484FB6" w:rsidTr="00E6636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6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2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 xml:space="preserve">Misto - </w:t>
            </w:r>
            <w:r w:rsidRPr="0080281D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Civica Popolare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Beatrice Lorenzin</w:t>
            </w:r>
          </w:p>
        </w:tc>
      </w:tr>
      <w:tr w:rsidR="00B751E1" w:rsidRPr="00484FB6" w:rsidTr="00E6636C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</w:tcPr>
          <w:p w:rsidR="00B751E1" w:rsidRPr="003156DD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3156DD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16.35</w:t>
            </w:r>
          </w:p>
        </w:tc>
        <w:tc>
          <w:tcPr>
            <w:tcW w:w="8789" w:type="dxa"/>
            <w:noWrap/>
          </w:tcPr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Misto – Partito Socialista Italiano</w:t>
            </w:r>
          </w:p>
          <w:p w:rsidR="00B751E1" w:rsidRPr="003156D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Riccardo </w:t>
            </w:r>
            <w:proofErr w:type="spellStart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Nencini</w:t>
            </w:r>
            <w:proofErr w:type="spellEnd"/>
          </w:p>
        </w:tc>
      </w:tr>
      <w:tr w:rsidR="00B751E1" w:rsidRPr="00484FB6" w:rsidTr="00E6636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6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50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 w:rsidRPr="0080281D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 xml:space="preserve">Misto </w:t>
            </w: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–</w:t>
            </w:r>
            <w:r w:rsidRPr="0080281D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Sogno Italia (10 Volte Meglio)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Catello Vitiello</w:t>
            </w:r>
          </w:p>
        </w:tc>
      </w:tr>
      <w:tr w:rsidR="00B751E1" w:rsidRPr="00484FB6" w:rsidTr="00E6636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</w:tcPr>
          <w:p w:rsidR="00B751E1" w:rsidRDefault="00B751E1" w:rsidP="00E6636C">
            <w:pPr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789" w:type="dxa"/>
            <w:noWrap/>
          </w:tcPr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Pausa</w:t>
            </w:r>
          </w:p>
        </w:tc>
      </w:tr>
      <w:tr w:rsidR="00B751E1" w:rsidRPr="00484FB6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17.45</w:t>
            </w:r>
          </w:p>
        </w:tc>
        <w:tc>
          <w:tcPr>
            <w:tcW w:w="8789" w:type="dxa"/>
            <w:noWrap/>
            <w:hideMark/>
          </w:tcPr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Per Le Autonomie</w:t>
            </w:r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On. Manfred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Schullian</w:t>
            </w:r>
            <w:proofErr w:type="spellEnd"/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Albert </w:t>
            </w:r>
            <w:proofErr w:type="spellStart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Lanièce</w:t>
            </w:r>
            <w:proofErr w:type="spellEnd"/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Julia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Unterberger</w:t>
            </w:r>
            <w:proofErr w:type="spellEnd"/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Dieter</w:t>
            </w:r>
            <w:proofErr w:type="spellEnd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Steger</w:t>
            </w:r>
            <w:proofErr w:type="spellEnd"/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Philip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Achammer</w:t>
            </w:r>
            <w:proofErr w:type="spellEnd"/>
          </w:p>
        </w:tc>
      </w:tr>
      <w:tr w:rsidR="00B751E1" w:rsidRPr="00484FB6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8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15</w:t>
            </w:r>
          </w:p>
        </w:tc>
        <w:tc>
          <w:tcPr>
            <w:tcW w:w="8789" w:type="dxa"/>
            <w:noWrap/>
            <w:hideMark/>
          </w:tcPr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Liberi e Uguali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On. Federico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Fornaro</w:t>
            </w:r>
            <w:proofErr w:type="spellEnd"/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Sen. Loredana De Petris</w:t>
            </w:r>
          </w:p>
        </w:tc>
      </w:tr>
    </w:tbl>
    <w:p w:rsidR="00B751E1" w:rsidRDefault="00B751E1"/>
    <w:p w:rsidR="00B751E1" w:rsidRDefault="00B751E1">
      <w:r>
        <w:br w:type="page"/>
      </w:r>
    </w:p>
    <w:tbl>
      <w:tblPr>
        <w:tblStyle w:val="Tabellagriglia1chiara"/>
        <w:tblW w:w="9905" w:type="dxa"/>
        <w:tblLook w:val="04A0" w:firstRow="1" w:lastRow="0" w:firstColumn="1" w:lastColumn="0" w:noHBand="0" w:noVBand="1"/>
      </w:tblPr>
      <w:tblGrid>
        <w:gridCol w:w="1116"/>
        <w:gridCol w:w="8789"/>
      </w:tblGrid>
      <w:tr w:rsidR="00B751E1" w:rsidRPr="00484FB6" w:rsidTr="00E6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2"/>
            <w:noWrap/>
            <w:hideMark/>
          </w:tcPr>
          <w:p w:rsidR="00B751E1" w:rsidRPr="00E44392" w:rsidRDefault="00B751E1" w:rsidP="00E6636C">
            <w:pPr>
              <w:jc w:val="center"/>
              <w:rPr>
                <w:rFonts w:ascii="Garamond" w:eastAsia="Times New Roman" w:hAnsi="Garamond" w:cs="Calibri"/>
                <w:sz w:val="32"/>
                <w:szCs w:val="32"/>
                <w:lang w:eastAsia="it-IT"/>
              </w:rPr>
            </w:pPr>
            <w:r w:rsidRPr="00E44392">
              <w:rPr>
                <w:rFonts w:ascii="Garamond" w:eastAsia="Times New Roman" w:hAnsi="Garamond" w:cs="Calibri"/>
                <w:sz w:val="32"/>
                <w:szCs w:val="32"/>
                <w:lang w:eastAsia="it-IT"/>
              </w:rPr>
              <w:lastRenderedPageBreak/>
              <w:t>Camera dei Deputati, Sala dei Busti</w:t>
            </w:r>
          </w:p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E44392">
              <w:rPr>
                <w:rFonts w:ascii="Garamond" w:eastAsia="Times New Roman" w:hAnsi="Garamond" w:cs="Calibri"/>
                <w:sz w:val="32"/>
                <w:szCs w:val="32"/>
                <w:lang w:eastAsia="it-IT"/>
              </w:rPr>
              <w:t xml:space="preserve">Venerdì 30 </w:t>
            </w:r>
            <w:r>
              <w:rPr>
                <w:rFonts w:ascii="Garamond" w:eastAsia="Times New Roman" w:hAnsi="Garamond" w:cs="Calibri"/>
                <w:sz w:val="32"/>
                <w:szCs w:val="32"/>
                <w:lang w:eastAsia="it-IT"/>
              </w:rPr>
              <w:t>agosto</w:t>
            </w:r>
            <w:r w:rsidRPr="00E44392">
              <w:rPr>
                <w:rFonts w:ascii="Garamond" w:eastAsia="Times New Roman" w:hAnsi="Garamond" w:cs="Calibri"/>
                <w:sz w:val="32"/>
                <w:szCs w:val="32"/>
                <w:lang w:eastAsia="it-IT"/>
              </w:rPr>
              <w:t xml:space="preserve"> 2019</w:t>
            </w:r>
          </w:p>
        </w:tc>
      </w:tr>
      <w:tr w:rsidR="00B751E1" w:rsidRPr="00484FB6" w:rsidTr="00B751E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vAlign w:val="center"/>
            <w:hideMark/>
          </w:tcPr>
          <w:p w:rsidR="00B751E1" w:rsidRPr="00484FB6" w:rsidRDefault="00B751E1" w:rsidP="00B751E1">
            <w:pPr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Orario</w:t>
            </w:r>
          </w:p>
        </w:tc>
        <w:tc>
          <w:tcPr>
            <w:tcW w:w="8789" w:type="dxa"/>
            <w:noWrap/>
            <w:vAlign w:val="center"/>
            <w:hideMark/>
          </w:tcPr>
          <w:p w:rsidR="00B751E1" w:rsidRPr="00484FB6" w:rsidRDefault="00B751E1" w:rsidP="00B7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it-IT"/>
              </w:rPr>
              <w:t>Incontri</w:t>
            </w:r>
          </w:p>
        </w:tc>
      </w:tr>
      <w:tr w:rsidR="00B751E1" w:rsidRPr="00CE02C3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</w:tcPr>
          <w:p w:rsidR="00B751E1" w:rsidRPr="009C2AD8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9C2AD8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9.30</w:t>
            </w:r>
          </w:p>
        </w:tc>
        <w:tc>
          <w:tcPr>
            <w:tcW w:w="8789" w:type="dxa"/>
            <w:noWrap/>
          </w:tcPr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Fratelli d'Italia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Luca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Ciriani</w:t>
            </w:r>
            <w:proofErr w:type="spellEnd"/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On. Tommaso </w:t>
            </w:r>
            <w:proofErr w:type="spellStart"/>
            <w:r w:rsidRPr="00CE02C3"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Foti</w:t>
            </w:r>
            <w:proofErr w:type="spellEnd"/>
          </w:p>
        </w:tc>
      </w:tr>
      <w:tr w:rsidR="00B751E1" w:rsidRPr="00CE02C3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10.30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Lega</w:t>
            </w:r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Sen. Lucia Borgonzoni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On. Claudio </w:t>
            </w:r>
            <w:proofErr w:type="spellStart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Durigon</w:t>
            </w:r>
            <w:proofErr w:type="spellEnd"/>
          </w:p>
        </w:tc>
      </w:tr>
      <w:tr w:rsidR="00B751E1" w:rsidRPr="00CE02C3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30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Forza Italia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Silvio Berlusconi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Sen. Anna Maria Bernini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Mariastella Gelmini</w:t>
            </w:r>
          </w:p>
        </w:tc>
      </w:tr>
      <w:tr w:rsidR="00B751E1" w:rsidRPr="00CE02C3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E6636C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2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3</w:t>
            </w: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Partito Democratico</w:t>
            </w:r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Nicola Zingaretti</w:t>
            </w:r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On. Graziano </w:t>
            </w:r>
            <w:proofErr w:type="spellStart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Delrio</w:t>
            </w:r>
            <w:proofErr w:type="spellEnd"/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Dario </w:t>
            </w:r>
            <w:proofErr w:type="spellStart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Stefàno</w:t>
            </w:r>
            <w:proofErr w:type="spellEnd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 (vice capogruppo PD in Senato)</w:t>
            </w:r>
          </w:p>
        </w:tc>
      </w:tr>
      <w:tr w:rsidR="00B751E1" w:rsidRPr="00CE02C3" w:rsidTr="00E6636C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B751E1" w:rsidRPr="00484FB6" w:rsidRDefault="00B751E1" w:rsidP="003C39E0">
            <w:pPr>
              <w:jc w:val="center"/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</w:pPr>
            <w:r w:rsidRPr="00484FB6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1</w:t>
            </w:r>
            <w:r w:rsidR="003C39E0">
              <w:rPr>
                <w:rFonts w:ascii="Garamond" w:eastAsia="Times New Roman" w:hAnsi="Garamond" w:cs="Calibri"/>
                <w:b w:val="0"/>
                <w:color w:val="000000"/>
                <w:sz w:val="32"/>
                <w:szCs w:val="32"/>
                <w:lang w:eastAsia="it-IT"/>
              </w:rPr>
              <w:t>3.30</w:t>
            </w:r>
          </w:p>
        </w:tc>
        <w:tc>
          <w:tcPr>
            <w:tcW w:w="8789" w:type="dxa"/>
            <w:noWrap/>
            <w:hideMark/>
          </w:tcPr>
          <w:p w:rsidR="00B751E1" w:rsidRPr="0080281D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32"/>
                <w:szCs w:val="32"/>
                <w:lang w:eastAsia="it-IT"/>
              </w:rPr>
              <w:t>Movimento 5 Stelle</w:t>
            </w:r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Luigi Di Maio</w:t>
            </w:r>
          </w:p>
          <w:p w:rsidR="00B751E1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On. Francesco D’Uva</w:t>
            </w:r>
          </w:p>
          <w:p w:rsidR="00B751E1" w:rsidRPr="00CE02C3" w:rsidRDefault="00B751E1" w:rsidP="00E66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 xml:space="preserve">Sen. Stefano </w:t>
            </w:r>
            <w:proofErr w:type="spellStart"/>
            <w:r>
              <w:rPr>
                <w:rFonts w:ascii="Garamond" w:eastAsia="Times New Roman" w:hAnsi="Garamond" w:cs="Calibri"/>
                <w:i/>
                <w:color w:val="000000"/>
                <w:sz w:val="32"/>
                <w:szCs w:val="32"/>
                <w:lang w:eastAsia="it-IT"/>
              </w:rPr>
              <w:t>Patuanelli</w:t>
            </w:r>
            <w:proofErr w:type="spellEnd"/>
          </w:p>
        </w:tc>
      </w:tr>
    </w:tbl>
    <w:p w:rsidR="00B751E1" w:rsidRDefault="00B751E1"/>
    <w:sectPr w:rsidR="00B75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E1"/>
    <w:rsid w:val="00081479"/>
    <w:rsid w:val="003C39E0"/>
    <w:rsid w:val="007E7218"/>
    <w:rsid w:val="00AF0FE9"/>
    <w:rsid w:val="00B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BCA9-3B52-4C74-B6D1-E4B8A71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">
    <w:name w:val="Grid Table 1 Light"/>
    <w:basedOn w:val="Tabellanormale"/>
    <w:uiPriority w:val="46"/>
    <w:rsid w:val="00B751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 Giacomo</dc:creator>
  <cp:keywords/>
  <dc:description/>
  <cp:lastModifiedBy>Cdd</cp:lastModifiedBy>
  <cp:revision>2</cp:revision>
  <dcterms:created xsi:type="dcterms:W3CDTF">2019-08-29T13:41:00Z</dcterms:created>
  <dcterms:modified xsi:type="dcterms:W3CDTF">2019-08-29T13:41:00Z</dcterms:modified>
</cp:coreProperties>
</file>